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52" w:rsidRPr="0085049A" w:rsidRDefault="0085049A" w:rsidP="008504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49A">
        <w:rPr>
          <w:rFonts w:ascii="Times New Roman" w:hAnsi="Times New Roman" w:cs="Times New Roman"/>
          <w:b/>
          <w:sz w:val="28"/>
          <w:szCs w:val="28"/>
        </w:rPr>
        <w:t>Нарушения в области регулируемых государством цен (тарифов) и административная ответственность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520"/>
        <w:gridCol w:w="2127"/>
        <w:gridCol w:w="5180"/>
      </w:tblGrid>
      <w:tr w:rsidR="008F6952" w:rsidRPr="00DB4ED6" w:rsidTr="00DB4ED6">
        <w:trPr>
          <w:trHeight w:val="803"/>
        </w:trPr>
        <w:tc>
          <w:tcPr>
            <w:tcW w:w="959" w:type="dxa"/>
          </w:tcPr>
          <w:p w:rsidR="00DB4ED6" w:rsidRPr="00DB4ED6" w:rsidRDefault="00DB4ED6" w:rsidP="00DB4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952" w:rsidRPr="00DB4ED6" w:rsidRDefault="00DB4ED6" w:rsidP="00DB4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B4ED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B4ED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20" w:type="dxa"/>
          </w:tcPr>
          <w:p w:rsidR="00DB4ED6" w:rsidRPr="00DB4ED6" w:rsidRDefault="00DB4ED6" w:rsidP="00DB4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952" w:rsidRPr="00DB4ED6" w:rsidRDefault="00DB4ED6" w:rsidP="00DB4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b/>
                <w:sz w:val="24"/>
                <w:szCs w:val="24"/>
              </w:rPr>
              <w:t>Вид нарушения</w:t>
            </w:r>
          </w:p>
        </w:tc>
        <w:tc>
          <w:tcPr>
            <w:tcW w:w="2127" w:type="dxa"/>
          </w:tcPr>
          <w:p w:rsidR="00DB4ED6" w:rsidRPr="00DB4ED6" w:rsidRDefault="00DB4ED6" w:rsidP="00DB4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952" w:rsidRPr="00DB4ED6" w:rsidRDefault="00DB4ED6" w:rsidP="00DB4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b/>
                <w:sz w:val="24"/>
                <w:szCs w:val="24"/>
              </w:rPr>
              <w:t>Статья КоАП</w:t>
            </w:r>
          </w:p>
        </w:tc>
        <w:tc>
          <w:tcPr>
            <w:tcW w:w="5180" w:type="dxa"/>
          </w:tcPr>
          <w:p w:rsidR="00DB4ED6" w:rsidRPr="00DB4ED6" w:rsidRDefault="00DB4ED6" w:rsidP="00DB4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952" w:rsidRPr="00DB4ED6" w:rsidRDefault="00DB4ED6" w:rsidP="00DB4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Административная ответственность</w:t>
            </w:r>
          </w:p>
        </w:tc>
      </w:tr>
      <w:tr w:rsidR="008F6952" w:rsidRPr="00DB4ED6" w:rsidTr="00DB4ED6">
        <w:tc>
          <w:tcPr>
            <w:tcW w:w="959" w:type="dxa"/>
          </w:tcPr>
          <w:p w:rsidR="008F6952" w:rsidRPr="00DB4ED6" w:rsidRDefault="00DB4ED6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8F6952" w:rsidRPr="00DB4ED6" w:rsidRDefault="008F6952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Завышение регулируемых государством цен (тарифов, расценок, ставок и тому подобного) на продукцию, товары либо услуги, предельных цен (тарифов, расценок, ставок, платы и тому подобного), завышение установленных надбавок (наценок) к ценам (тарифам, расценкам, ставкам и тому подобному)</w:t>
            </w:r>
            <w:proofErr w:type="gramEnd"/>
          </w:p>
        </w:tc>
        <w:tc>
          <w:tcPr>
            <w:tcW w:w="2127" w:type="dxa"/>
          </w:tcPr>
          <w:p w:rsidR="00DB4ED6" w:rsidRDefault="008F6952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  <w:p w:rsidR="008F6952" w:rsidRPr="00DB4ED6" w:rsidRDefault="008F6952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статьи 14.6</w:t>
            </w:r>
          </w:p>
        </w:tc>
        <w:tc>
          <w:tcPr>
            <w:tcW w:w="5180" w:type="dxa"/>
          </w:tcPr>
          <w:p w:rsidR="008F6952" w:rsidRDefault="00DB4ED6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F6952"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аложение административного штрафа на граждан в размере пяти тысяч рублей; на должностных лиц - пятидесяти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 или дисквалификация</w:t>
            </w:r>
            <w:r w:rsidR="008F6952"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 на срок до трех лет; на юридических лиц - в двукратном размере излишне полученной выручки от реализации товара (работы, услуги) вследствие неправомерного завышения регулируемых государством цен (тарифов, расценок, ставок и тому подобного) за весь период, в течение которого совершалось правонарушение, но не более одного года</w:t>
            </w:r>
          </w:p>
          <w:p w:rsidR="00421C7B" w:rsidRPr="00DB4ED6" w:rsidRDefault="00421C7B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52" w:rsidRPr="00DB4ED6" w:rsidTr="00DB4ED6">
        <w:tc>
          <w:tcPr>
            <w:tcW w:w="959" w:type="dxa"/>
          </w:tcPr>
          <w:p w:rsidR="008F6952" w:rsidRPr="00DB4ED6" w:rsidRDefault="00DB4ED6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8F6952" w:rsidRDefault="008F6952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Занижение регулируемых государством цен (тарифов, расценок, ставок и тому подобного) на продукцию, товары либо услуги, предельных цен (тарифов, расценок, ставок и тому подобного), занижение установленных надбавок (наценок) к ценам (тарифам, расценкам, ставкам и тому подобному), нарушение установленного порядка регулирования цен (тарифов, расценок, ставок и тому подобного), а равно иное нарушение установленного порядка ценообразования</w:t>
            </w:r>
            <w:proofErr w:type="gramEnd"/>
          </w:p>
          <w:p w:rsidR="00421C7B" w:rsidRPr="00DB4ED6" w:rsidRDefault="00421C7B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ED6" w:rsidRDefault="008F6952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Часть 2 </w:t>
            </w:r>
          </w:p>
          <w:p w:rsidR="008F6952" w:rsidRPr="00DB4ED6" w:rsidRDefault="008F6952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статьи 14.6</w:t>
            </w:r>
          </w:p>
        </w:tc>
        <w:tc>
          <w:tcPr>
            <w:tcW w:w="5180" w:type="dxa"/>
          </w:tcPr>
          <w:p w:rsidR="008F6952" w:rsidRPr="00DB4ED6" w:rsidRDefault="00DB4ED6" w:rsidP="00DB4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F6952"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аложение административного штрафа на граждан в размере пяти тысяч рублей; на должностных лиц - пятидесяти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 или дисквалификация</w:t>
            </w:r>
            <w:r w:rsidR="008F6952"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 на срок до трех лет; на юри</w:t>
            </w:r>
            <w:r w:rsidR="00717FAF">
              <w:rPr>
                <w:rFonts w:ascii="Times New Roman" w:hAnsi="Times New Roman" w:cs="Times New Roman"/>
                <w:sz w:val="24"/>
                <w:szCs w:val="24"/>
              </w:rPr>
              <w:t>дических лиц - ста тысяч рублей</w:t>
            </w:r>
          </w:p>
          <w:p w:rsidR="008F6952" w:rsidRPr="00DB4ED6" w:rsidRDefault="008F6952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52" w:rsidRPr="00DB4ED6" w:rsidTr="00DB4ED6">
        <w:tc>
          <w:tcPr>
            <w:tcW w:w="959" w:type="dxa"/>
          </w:tcPr>
          <w:p w:rsidR="008F6952" w:rsidRPr="00DB4ED6" w:rsidRDefault="00DB4ED6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7C2060" w:rsidRPr="007C2060" w:rsidRDefault="007C2060" w:rsidP="007C2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2060">
              <w:rPr>
                <w:rFonts w:ascii="Times New Roman" w:hAnsi="Times New Roman" w:cs="Times New Roman"/>
                <w:sz w:val="24"/>
                <w:szCs w:val="24"/>
              </w:rPr>
              <w:t>Непредоставление</w:t>
            </w:r>
            <w:proofErr w:type="spellEnd"/>
            <w:r w:rsidRPr="007C2060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или предоставление заведомо ложных сведений о своей деятельности, </w:t>
            </w:r>
            <w:proofErr w:type="spellStart"/>
            <w:r w:rsidRPr="007C2060">
              <w:rPr>
                <w:rFonts w:ascii="Times New Roman" w:hAnsi="Times New Roman" w:cs="Times New Roman"/>
                <w:sz w:val="24"/>
                <w:szCs w:val="24"/>
              </w:rPr>
              <w:t>неопубликование</w:t>
            </w:r>
            <w:proofErr w:type="spellEnd"/>
            <w:r w:rsidRPr="007C2060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или опубликование заведомо ложных сведений о своей деятельности субъектами естественных монополий, и (или) операторами по обращению с твердыми коммунальными отходами, региональными операторами по обращению с твердыми коммунальными отходами, и (или) </w:t>
            </w:r>
            <w:r w:rsidRPr="007C2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теплоснабжающими организациями</w:t>
            </w:r>
            <w:r w:rsidR="001E6E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2060">
              <w:rPr>
                <w:rFonts w:ascii="Times New Roman" w:hAnsi="Times New Roman" w:cs="Times New Roman"/>
                <w:sz w:val="24"/>
                <w:szCs w:val="24"/>
              </w:rPr>
              <w:t xml:space="preserve"> если опубликование и (или) предоставление таких сведений являются обязательными в соответствии с законодательством Российской Федерации, либо</w:t>
            </w:r>
            <w:proofErr w:type="gramEnd"/>
            <w:r w:rsidRPr="007C2060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порядка, способа или сроков, которые установлены стандартами раскрытия информации, и форм ее предоставления организациями, за исключением случаев, предусмотренных </w:t>
            </w:r>
            <w:hyperlink r:id="rId5" w:history="1">
              <w:r w:rsidRPr="007C2060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статьями 9.15</w:t>
              </w:r>
            </w:hyperlink>
            <w:r w:rsidRPr="007C2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6" w:history="1">
              <w:r w:rsidRPr="007C2060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13.19.1</w:t>
              </w:r>
            </w:hyperlink>
            <w:r w:rsidRPr="007C2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hyperlink r:id="rId7" w:history="1">
              <w:r w:rsidRPr="007C2060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13.19.2</w:t>
              </w:r>
            </w:hyperlink>
            <w:r w:rsidRPr="007C2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E6E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КоАП РФ</w:t>
            </w:r>
          </w:p>
          <w:p w:rsidR="00421C7B" w:rsidRPr="0085049A" w:rsidRDefault="00421C7B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ED6" w:rsidRDefault="008F6952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Часть 1 </w:t>
            </w:r>
          </w:p>
          <w:p w:rsidR="008F6952" w:rsidRPr="00DB4ED6" w:rsidRDefault="008F6952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статьи 19.8.1</w:t>
            </w:r>
          </w:p>
        </w:tc>
        <w:tc>
          <w:tcPr>
            <w:tcW w:w="5180" w:type="dxa"/>
          </w:tcPr>
          <w:p w:rsidR="001E6E1F" w:rsidRDefault="001E6E1F" w:rsidP="001E6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аложение административного штрафа на должностных лиц в размере от пяти тысяч до двадцати тысяч рублей; на юридических лиц - от ста тысяч до пятисот тысяч рублей</w:t>
            </w:r>
          </w:p>
          <w:p w:rsidR="008F6952" w:rsidRPr="00DB4ED6" w:rsidRDefault="008F6952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52" w:rsidRPr="00DB4ED6" w:rsidTr="00DB4ED6">
        <w:tc>
          <w:tcPr>
            <w:tcW w:w="959" w:type="dxa"/>
          </w:tcPr>
          <w:p w:rsidR="008F6952" w:rsidRPr="00DB4ED6" w:rsidRDefault="00DB4ED6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520" w:type="dxa"/>
          </w:tcPr>
          <w:p w:rsidR="008F6952" w:rsidRDefault="008F6952" w:rsidP="00421C7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Совершение административного правонарушения, </w:t>
            </w:r>
            <w:r w:rsidR="00FC0EB2">
              <w:rPr>
                <w:rFonts w:ascii="Times New Roman" w:hAnsi="Times New Roman" w:cs="Times New Roman"/>
                <w:sz w:val="24"/>
                <w:szCs w:val="24"/>
              </w:rPr>
              <w:t>предусмотренного</w:t>
            </w:r>
            <w:r w:rsidR="00FC0EB2"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4" w:history="1">
              <w:r w:rsidR="00FC0EB2">
                <w:rPr>
                  <w:rFonts w:ascii="Times New Roman" w:hAnsi="Times New Roman" w:cs="Times New Roman"/>
                  <w:sz w:val="24"/>
                  <w:szCs w:val="24"/>
                </w:rPr>
                <w:t>частью</w:t>
              </w:r>
              <w:r w:rsidR="00FC0EB2" w:rsidRPr="00717FAF">
                <w:rPr>
                  <w:rFonts w:ascii="Times New Roman" w:hAnsi="Times New Roman" w:cs="Times New Roman"/>
                  <w:sz w:val="24"/>
                  <w:szCs w:val="24"/>
                </w:rPr>
                <w:t xml:space="preserve"> 1</w:t>
              </w:r>
            </w:hyperlink>
            <w:r w:rsidR="00FC0EB2" w:rsidRPr="0071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EB2" w:rsidRPr="00DB4ED6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="00FC0EB2">
              <w:rPr>
                <w:rFonts w:ascii="Times New Roman" w:hAnsi="Times New Roman" w:cs="Times New Roman"/>
                <w:sz w:val="24"/>
                <w:szCs w:val="24"/>
              </w:rPr>
              <w:t xml:space="preserve"> 19.8.1</w:t>
            </w: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, должностным лицом, ранее подвергнутым административному наказанию за аналогичное ад</w:t>
            </w:r>
            <w:r w:rsidR="00717FAF">
              <w:rPr>
                <w:rFonts w:ascii="Times New Roman" w:hAnsi="Times New Roman" w:cs="Times New Roman"/>
                <w:sz w:val="24"/>
                <w:szCs w:val="24"/>
              </w:rPr>
              <w:t>министративное правонарушение</w:t>
            </w:r>
          </w:p>
          <w:p w:rsidR="00421C7B" w:rsidRPr="00DB4ED6" w:rsidRDefault="00421C7B" w:rsidP="00421C7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ED6" w:rsidRDefault="008F6952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Часть 2 </w:t>
            </w:r>
          </w:p>
          <w:p w:rsidR="008F6952" w:rsidRPr="00DB4ED6" w:rsidRDefault="008F6952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статьи 19.8.1</w:t>
            </w:r>
          </w:p>
        </w:tc>
        <w:tc>
          <w:tcPr>
            <w:tcW w:w="5180" w:type="dxa"/>
          </w:tcPr>
          <w:p w:rsidR="008F6952" w:rsidRPr="00DB4ED6" w:rsidRDefault="00262E68" w:rsidP="00717FA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Дисквалификация</w:t>
            </w:r>
            <w:r w:rsidR="008F6952"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17FAF">
              <w:rPr>
                <w:rFonts w:ascii="Times New Roman" w:hAnsi="Times New Roman" w:cs="Times New Roman"/>
                <w:sz w:val="24"/>
                <w:szCs w:val="24"/>
              </w:rPr>
              <w:t>срок от одного года до трех лет</w:t>
            </w:r>
          </w:p>
          <w:p w:rsidR="008F6952" w:rsidRPr="00DB4ED6" w:rsidRDefault="008F6952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52" w:rsidRPr="00DB4ED6" w:rsidTr="00DB4ED6">
        <w:tc>
          <w:tcPr>
            <w:tcW w:w="959" w:type="dxa"/>
          </w:tcPr>
          <w:p w:rsidR="008F6952" w:rsidRPr="00DB4ED6" w:rsidRDefault="00DB4ED6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1E6E1F" w:rsidRDefault="001E6E1F" w:rsidP="001E6E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субъектом оптового рынка электрической энергии и мощности или розничного рынка электрической энергии </w:t>
            </w:r>
            <w:r w:rsidRPr="001E6E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установленных </w:t>
            </w:r>
            <w:hyperlink r:id="rId8" w:history="1">
              <w:r w:rsidRPr="001E6E1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стандартами</w:t>
              </w:r>
            </w:hyperlink>
            <w:r w:rsidRPr="001E6E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порядка, способов или сроков опубликования информации либо предоставление заведомо ложной информации в печатных изданиях,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власти, в электронных средствах массовой информации, а также нарушение порядка, способов или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сроков предоставления информации по письменному запросу заинтересованных лиц</w:t>
            </w:r>
          </w:p>
          <w:p w:rsidR="008F6952" w:rsidRPr="00DB4ED6" w:rsidRDefault="008F6952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952" w:rsidRPr="00DB4ED6" w:rsidRDefault="008F6952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Статья 9.15</w:t>
            </w:r>
          </w:p>
        </w:tc>
        <w:tc>
          <w:tcPr>
            <w:tcW w:w="5180" w:type="dxa"/>
          </w:tcPr>
          <w:p w:rsidR="008F6952" w:rsidRPr="00DB4ED6" w:rsidRDefault="00717FAF" w:rsidP="00717FA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F6952" w:rsidRPr="00DB4ED6">
              <w:rPr>
                <w:rFonts w:ascii="Times New Roman" w:hAnsi="Times New Roman" w:cs="Times New Roman"/>
                <w:sz w:val="24"/>
                <w:szCs w:val="24"/>
              </w:rPr>
              <w:t>аложение административного штрафа на должностных лиц в размере от двадцати тысяч до тридцати тысяч рублей; на юридических лиц - от двухсо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тысяч до пятисот тысяч рублей</w:t>
            </w:r>
          </w:p>
          <w:p w:rsidR="008F6952" w:rsidRPr="00DB4ED6" w:rsidRDefault="008F6952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952" w:rsidRPr="00DB4ED6" w:rsidTr="00DB4ED6">
        <w:tc>
          <w:tcPr>
            <w:tcW w:w="959" w:type="dxa"/>
          </w:tcPr>
          <w:p w:rsidR="008F6952" w:rsidRPr="00DB4ED6" w:rsidRDefault="00DB4ED6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8F6952" w:rsidRPr="00DB4ED6" w:rsidRDefault="00717FAF" w:rsidP="00421C7B">
            <w:pPr>
              <w:spacing w:after="1" w:line="220" w:lineRule="atLeast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="008F6952" w:rsidRPr="00DB4ED6">
              <w:rPr>
                <w:rFonts w:ascii="Times New Roman" w:hAnsi="Times New Roman" w:cs="Times New Roman"/>
                <w:sz w:val="24"/>
                <w:szCs w:val="24"/>
              </w:rPr>
              <w:t>организациями, осуществляющими регулируемые виды деятельности, требования о принятии программ в области энергосбережения и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энергетической эффективности </w:t>
            </w:r>
          </w:p>
        </w:tc>
        <w:tc>
          <w:tcPr>
            <w:tcW w:w="2127" w:type="dxa"/>
          </w:tcPr>
          <w:p w:rsidR="00717FAF" w:rsidRDefault="008F6952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Часть  10</w:t>
            </w:r>
          </w:p>
          <w:p w:rsidR="008F6952" w:rsidRPr="00DB4ED6" w:rsidRDefault="008F6952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 статьи 9.16</w:t>
            </w:r>
          </w:p>
        </w:tc>
        <w:tc>
          <w:tcPr>
            <w:tcW w:w="5180" w:type="dxa"/>
          </w:tcPr>
          <w:p w:rsidR="008F6952" w:rsidRPr="00DB4ED6" w:rsidRDefault="00717FAF" w:rsidP="00717FA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F6952" w:rsidRPr="00DB4ED6">
              <w:rPr>
                <w:rFonts w:ascii="Times New Roman" w:hAnsi="Times New Roman" w:cs="Times New Roman"/>
                <w:sz w:val="24"/>
                <w:szCs w:val="24"/>
              </w:rPr>
              <w:t>аложение административного штрафа на должностных лиц в размере от тридцати тысяч до пятидесяти тысяч рублей; на юридических лиц - от пятид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есяти тысяч до ста тысяч рублей</w:t>
            </w:r>
          </w:p>
          <w:p w:rsidR="008F6952" w:rsidRPr="00DB4ED6" w:rsidRDefault="008F6952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7D1" w:rsidRPr="00DB4ED6" w:rsidTr="00DB4ED6">
        <w:tc>
          <w:tcPr>
            <w:tcW w:w="959" w:type="dxa"/>
          </w:tcPr>
          <w:p w:rsidR="004347D1" w:rsidRPr="00DB4ED6" w:rsidRDefault="00DB4ED6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4347D1" w:rsidRPr="00DB4ED6" w:rsidRDefault="004347D1" w:rsidP="00717FAF">
            <w:pPr>
              <w:spacing w:after="1" w:line="220" w:lineRule="atLeast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или несвоевременное представление сведений в орган, осуществляющий государственный контроль (надзор) в области регулируемых государством цен </w:t>
            </w:r>
            <w:r w:rsidRPr="00DB4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(тарифов), если обязательность представления сведений предусмотрена нормативными правовыми актами для установления, изменения</w:t>
            </w:r>
            <w:r w:rsidR="00717FAF">
              <w:rPr>
                <w:rFonts w:ascii="Times New Roman" w:hAnsi="Times New Roman" w:cs="Times New Roman"/>
                <w:sz w:val="24"/>
                <w:szCs w:val="24"/>
              </w:rPr>
              <w:t>, введения или отмены тарифов</w:t>
            </w:r>
          </w:p>
          <w:p w:rsidR="004347D1" w:rsidRPr="00DB4ED6" w:rsidRDefault="004347D1" w:rsidP="004347D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7FAF" w:rsidRDefault="004347D1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Часть 1 </w:t>
            </w:r>
          </w:p>
          <w:p w:rsidR="004347D1" w:rsidRPr="00DB4ED6" w:rsidRDefault="004347D1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статьи 19.7.1</w:t>
            </w:r>
          </w:p>
        </w:tc>
        <w:tc>
          <w:tcPr>
            <w:tcW w:w="5180" w:type="dxa"/>
          </w:tcPr>
          <w:p w:rsidR="004347D1" w:rsidRPr="00DB4ED6" w:rsidRDefault="00717FAF" w:rsidP="00717FAF">
            <w:pPr>
              <w:spacing w:after="1" w:line="220" w:lineRule="atLeast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347D1"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аложение административного штрафа на должностных лиц в размере от трех тысяч до пяти тысяч рублей; на юридических лиц - от </w:t>
            </w:r>
            <w:r w:rsidR="004347D1" w:rsidRPr="00DB4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пятид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есяти тысяч до ста тысяч рублей</w:t>
            </w:r>
          </w:p>
          <w:p w:rsidR="004347D1" w:rsidRPr="00DB4ED6" w:rsidRDefault="004347D1" w:rsidP="004347D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7D1" w:rsidRPr="00DB4ED6" w:rsidTr="00DB4ED6">
        <w:tc>
          <w:tcPr>
            <w:tcW w:w="959" w:type="dxa"/>
          </w:tcPr>
          <w:p w:rsidR="004347D1" w:rsidRPr="00DB4ED6" w:rsidRDefault="00DB4ED6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520" w:type="dxa"/>
          </w:tcPr>
          <w:p w:rsidR="004347D1" w:rsidRPr="00DB4ED6" w:rsidRDefault="004347D1" w:rsidP="00717FAF">
            <w:pPr>
              <w:spacing w:after="1" w:line="220" w:lineRule="atLeast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(тарифов), если обязательность представления сведений предусмотрена нормативными правовыми актами для установления, изменения</w:t>
            </w:r>
            <w:r w:rsidR="00717FAF">
              <w:rPr>
                <w:rFonts w:ascii="Times New Roman" w:hAnsi="Times New Roman" w:cs="Times New Roman"/>
                <w:sz w:val="24"/>
                <w:szCs w:val="24"/>
              </w:rPr>
              <w:t>, введения или отмены тарифов</w:t>
            </w:r>
          </w:p>
          <w:p w:rsidR="004347D1" w:rsidRPr="00DB4ED6" w:rsidRDefault="004347D1" w:rsidP="004347D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7FAF" w:rsidRDefault="004347D1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Часть 2 </w:t>
            </w:r>
          </w:p>
          <w:p w:rsidR="004347D1" w:rsidRPr="00DB4ED6" w:rsidRDefault="004347D1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статьи 19.7.1</w:t>
            </w:r>
          </w:p>
        </w:tc>
        <w:tc>
          <w:tcPr>
            <w:tcW w:w="5180" w:type="dxa"/>
          </w:tcPr>
          <w:p w:rsidR="004347D1" w:rsidRPr="00DB4ED6" w:rsidRDefault="00717FAF" w:rsidP="00717FAF">
            <w:pPr>
              <w:spacing w:after="1" w:line="220" w:lineRule="atLeast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347D1" w:rsidRPr="00DB4ED6">
              <w:rPr>
                <w:rFonts w:ascii="Times New Roman" w:hAnsi="Times New Roman" w:cs="Times New Roman"/>
                <w:sz w:val="24"/>
                <w:szCs w:val="24"/>
              </w:rPr>
              <w:t>аложение административного штрафа на должностных лиц в размере от пяти тысяч до десяти тысяч рублей; на юридических лиц - от ста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ста пятидесяти тысяч рублей</w:t>
            </w:r>
          </w:p>
          <w:p w:rsidR="004347D1" w:rsidRPr="00DB4ED6" w:rsidRDefault="004347D1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7D1" w:rsidRPr="00DB4ED6" w:rsidTr="00DB4ED6">
        <w:tc>
          <w:tcPr>
            <w:tcW w:w="959" w:type="dxa"/>
          </w:tcPr>
          <w:p w:rsidR="004347D1" w:rsidRPr="00DB4ED6" w:rsidRDefault="00DB4ED6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4347D1" w:rsidRDefault="004347D1" w:rsidP="00421C7B">
            <w:pPr>
              <w:spacing w:after="1" w:line="220" w:lineRule="atLeast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Совершение административных правонарушений, предусмотренных </w:t>
            </w:r>
            <w:hyperlink w:anchor="P4" w:history="1">
              <w:r w:rsidRPr="00717FAF">
                <w:rPr>
                  <w:rFonts w:ascii="Times New Roman" w:hAnsi="Times New Roman" w:cs="Times New Roman"/>
                  <w:sz w:val="24"/>
                  <w:szCs w:val="24"/>
                </w:rPr>
                <w:t>частями 1</w:t>
              </w:r>
            </w:hyperlink>
            <w:r w:rsidRPr="00717FA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8" w:history="1">
              <w:r w:rsidRPr="00717FAF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  <w:r w:rsidRPr="0071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="00717FAF">
              <w:rPr>
                <w:rFonts w:ascii="Times New Roman" w:hAnsi="Times New Roman" w:cs="Times New Roman"/>
                <w:sz w:val="24"/>
                <w:szCs w:val="24"/>
              </w:rPr>
              <w:t xml:space="preserve"> 19.7.1</w:t>
            </w: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, должностным лицом, ранее подвергнутым административному наказанию за аналогичное ад</w:t>
            </w:r>
            <w:r w:rsidR="00717FAF">
              <w:rPr>
                <w:rFonts w:ascii="Times New Roman" w:hAnsi="Times New Roman" w:cs="Times New Roman"/>
                <w:sz w:val="24"/>
                <w:szCs w:val="24"/>
              </w:rPr>
              <w:t>министративное правонарушение</w:t>
            </w:r>
          </w:p>
          <w:p w:rsidR="00421C7B" w:rsidRPr="00DB4ED6" w:rsidRDefault="00421C7B" w:rsidP="00421C7B">
            <w:pPr>
              <w:spacing w:after="1" w:line="220" w:lineRule="atLeast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7FAF" w:rsidRDefault="004347D1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Часть 3 </w:t>
            </w:r>
          </w:p>
          <w:p w:rsidR="004347D1" w:rsidRPr="00DB4ED6" w:rsidRDefault="004347D1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статьи 19.7.1</w:t>
            </w:r>
          </w:p>
        </w:tc>
        <w:tc>
          <w:tcPr>
            <w:tcW w:w="5180" w:type="dxa"/>
          </w:tcPr>
          <w:p w:rsidR="004347D1" w:rsidRPr="00DB4ED6" w:rsidRDefault="00262E68" w:rsidP="00717FAF">
            <w:pPr>
              <w:spacing w:after="1" w:line="220" w:lineRule="atLeast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Дисквалификация</w:t>
            </w:r>
            <w:r w:rsidR="004347D1"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17FAF">
              <w:rPr>
                <w:rFonts w:ascii="Times New Roman" w:hAnsi="Times New Roman" w:cs="Times New Roman"/>
                <w:sz w:val="24"/>
                <w:szCs w:val="24"/>
              </w:rPr>
              <w:t>срок от одного года до двух лет</w:t>
            </w:r>
          </w:p>
          <w:p w:rsidR="004347D1" w:rsidRPr="00DB4ED6" w:rsidRDefault="004347D1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7D1" w:rsidRPr="00DB4ED6" w:rsidTr="00DB4ED6">
        <w:tc>
          <w:tcPr>
            <w:tcW w:w="959" w:type="dxa"/>
          </w:tcPr>
          <w:p w:rsidR="004347D1" w:rsidRPr="00DB4ED6" w:rsidRDefault="00DB4ED6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4347D1" w:rsidRPr="00DB4ED6" w:rsidRDefault="004347D1" w:rsidP="00262E68">
            <w:pPr>
              <w:spacing w:after="1" w:line="220" w:lineRule="atLeast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      </w:r>
          </w:p>
        </w:tc>
        <w:tc>
          <w:tcPr>
            <w:tcW w:w="2127" w:type="dxa"/>
          </w:tcPr>
          <w:p w:rsidR="00262E68" w:rsidRDefault="004347D1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Часть 5 </w:t>
            </w:r>
          </w:p>
          <w:p w:rsidR="004347D1" w:rsidRPr="00DB4ED6" w:rsidRDefault="004347D1" w:rsidP="00DB4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ED6">
              <w:rPr>
                <w:rFonts w:ascii="Times New Roman" w:hAnsi="Times New Roman" w:cs="Times New Roman"/>
                <w:sz w:val="24"/>
                <w:szCs w:val="24"/>
              </w:rPr>
              <w:t>статьи 19.5</w:t>
            </w:r>
          </w:p>
        </w:tc>
        <w:tc>
          <w:tcPr>
            <w:tcW w:w="5180" w:type="dxa"/>
          </w:tcPr>
          <w:p w:rsidR="004347D1" w:rsidRPr="00DB4ED6" w:rsidRDefault="00262E68" w:rsidP="00262E68">
            <w:pPr>
              <w:spacing w:after="1" w:line="220" w:lineRule="atLeast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347D1"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аложение административного штрафа на должностных лиц в размере пятидесяти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 или дисквалификация</w:t>
            </w:r>
            <w:r w:rsidR="004347D1" w:rsidRPr="00DB4ED6">
              <w:rPr>
                <w:rFonts w:ascii="Times New Roman" w:hAnsi="Times New Roman" w:cs="Times New Roman"/>
                <w:sz w:val="24"/>
                <w:szCs w:val="24"/>
              </w:rPr>
              <w:t xml:space="preserve"> на срок до трех лет; на юридических лиц - от ста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ста пятидесяти тысяч рублей</w:t>
            </w:r>
          </w:p>
          <w:p w:rsidR="004347D1" w:rsidRPr="00DB4ED6" w:rsidRDefault="004347D1" w:rsidP="00A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6952" w:rsidRPr="00DB4ED6" w:rsidRDefault="008F6952">
      <w:pPr>
        <w:rPr>
          <w:rFonts w:ascii="Times New Roman" w:hAnsi="Times New Roman" w:cs="Times New Roman"/>
          <w:sz w:val="24"/>
          <w:szCs w:val="24"/>
        </w:rPr>
      </w:pPr>
    </w:p>
    <w:sectPr w:rsidR="008F6952" w:rsidRPr="00DB4ED6" w:rsidSect="00C90BE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952"/>
    <w:rsid w:val="001E6E1F"/>
    <w:rsid w:val="00262E68"/>
    <w:rsid w:val="0029259D"/>
    <w:rsid w:val="00421C7B"/>
    <w:rsid w:val="004347D1"/>
    <w:rsid w:val="00717FAF"/>
    <w:rsid w:val="007C2060"/>
    <w:rsid w:val="0085049A"/>
    <w:rsid w:val="008F6952"/>
    <w:rsid w:val="00B90E9A"/>
    <w:rsid w:val="00C90BEF"/>
    <w:rsid w:val="00DB4ED6"/>
    <w:rsid w:val="00E51376"/>
    <w:rsid w:val="00FC0EB2"/>
    <w:rsid w:val="00FE4E37"/>
    <w:rsid w:val="00FE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9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9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47FF6A90316075A5D6DA291AAC4A9EA7FD25F219EF52214E551DB8A1D7B721FEC661E24D335288v472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FE5FA61E4C53034CDB205D5BF7287821A345A47349A32CA60BBC4E1C2E7E21D45BED24DF29Z1nD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FE5FA61E4C53034CDB205D5BF7287821A345A47349A32CA60BBC4E1C2E7E21D45BED27D92EZ1nCK" TargetMode="External"/><Relationship Id="rId5" Type="http://schemas.openxmlformats.org/officeDocument/2006/relationships/hyperlink" Target="consultantplus://offline/ref=F8FE5FA61E4C53034CDB205D5BF7287821A345A47349A32CA60BBC4E1C2E7E21D45BED23DF2AZ1n8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Левит Екатерина Владимировна</cp:lastModifiedBy>
  <cp:revision>4</cp:revision>
  <dcterms:created xsi:type="dcterms:W3CDTF">2018-07-12T10:48:00Z</dcterms:created>
  <dcterms:modified xsi:type="dcterms:W3CDTF">2018-07-12T11:06:00Z</dcterms:modified>
</cp:coreProperties>
</file>